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>
          <w:rFonts w:ascii="Fira Sans" w:hAnsi="Fira Sans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Fira Sans" w:hAnsi="Fira Sans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Administratorem Pani/Pana danych osobowych jest Gminny Komisarz Spisowy w Godowie – Wójt Gminy Godów.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eastAsia="Calibri" w:cs="Arial" w:ascii="Arial" w:hAnsi="Arial"/>
                <w:sz w:val="16"/>
                <w:szCs w:val="16"/>
                <w:lang w:eastAsia="pl-PL"/>
              </w:rPr>
              <w:t>Adres Urzędu Gminy Godów: ul. 1 Maja 53, 44-340 Godów, tel. 32 476 50 65.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pocztą tradycyjną na adres: Urząd Gminy Godów, ul. 1 Maja 53, 44-340 Godów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eastAsia="Times New Roman" w:cs="Times New Roman" w:ascii="Fira Sans" w:hAnsi="Fira Sans"/>
                <w:sz w:val="19"/>
                <w:szCs w:val="19"/>
                <w:lang w:eastAsia="pl-PL"/>
              </w:rPr>
              <w:t xml:space="preserve">l: </w:t>
            </w: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>iod@godow.pl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20"/>
                <w:szCs w:val="20"/>
                <w:rFonts w:eastAsia="Calibri" w:cs="Times New Roman"/>
                <w:color w:val="222222"/>
                <w:lang w:eastAsia="pl-PL"/>
              </w:rPr>
              <w:instrText> HYPERLINK "https://uodo.gov.pl/pl/101/1439" \l "_ftn3"</w:instrText>
            </w:r>
            <w:r>
              <w:rPr>
                <w:sz w:val="20"/>
                <w:szCs w:val="20"/>
                <w:rFonts w:eastAsia="Calibri" w:cs="Times New Roman"/>
                <w:color w:val="222222"/>
                <w:lang w:eastAsia="pl-PL"/>
              </w:rPr>
              <w:fldChar w:fldCharType="separate"/>
            </w: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20"/>
                <w:szCs w:val="20"/>
                <w:rFonts w:eastAsia="Calibri" w:cs="Times New Roman"/>
                <w:color w:val="222222"/>
                <w:lang w:eastAsia="pl-PL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  <w:br/>
              <w:t>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  <w:br/>
              <w:t>ul. Stawki 2, 00-193 Warszawa)</w:t>
            </w:r>
            <w:r>
              <w:rPr>
                <w:rFonts w:eastAsia="Calibri" w:cs="Times New Roman"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eastAsia="Calibri" w:cs="Times New Roman"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0"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eastAsia="Times New Roman" w:cs="Calibri" w:cstheme="minorHAnsi" w:ascii="Fira Sans" w:hAnsi="Fira Sans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file:///C:/Users/marcin.duda/Documents/Adresy.odb.dbo.eksport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6421"/>
    <w:rPr>
      <w:b/>
      <w:b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642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4A1D-F41B-4B88-898A-005F6DE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499</Words>
  <Characters>3151</Characters>
  <CharactersWithSpaces>3612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2021-01-29T06:59:00Z</dcterms:created>
  <dc:creator>US WRO</dc:creator>
  <dc:description/>
  <dc:language>pl-PL</dc:language>
  <cp:lastModifiedBy/>
  <cp:lastPrinted>2021-01-26T11:43:00Z</cp:lastPrinted>
  <dcterms:modified xsi:type="dcterms:W3CDTF">2021-01-29T08:57:26Z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